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+Curriculum Vitae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David Roberto Vergara Gómez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Golfo Oman # 479 San pedro del mar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Fono: 56111427-99114251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la serena IV Region.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Antecedentes Personales</w:t>
        <w:tab/>
        <w:tab/>
        <w:tab/>
        <w:tab/>
        <w:tab/>
        <w:tab/>
        <w:tab/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Fecha De Nacimiento</w:t>
        <w:tab/>
        <w:tab/>
        <w:t xml:space="preserve">: Marzo 21 de 1968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Célula De Identidad</w:t>
        <w:tab/>
        <w:tab/>
        <w:t xml:space="preserve">: 11.343.928-9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Nacionalidad</w:t>
        <w:tab/>
        <w:tab/>
        <w:tab/>
        <w:t xml:space="preserve">: chilena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Estado Civil</w:t>
        <w:tab/>
        <w:tab/>
        <w:tab/>
        <w:t xml:space="preserve">: Casado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Licencia De conducir</w:t>
        <w:tab/>
        <w:tab/>
        <w:t xml:space="preserve">: Clase ‘’A-1’’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‘’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A-2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’’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"D" al Dia</w:t>
      </w:r>
    </w:p>
    <w:p>
      <w:pPr>
        <w:spacing w:before="0" w:after="200" w:line="240"/>
        <w:ind w:right="0" w:left="3540" w:hanging="354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Profesión</w:t>
        <w:tab/>
        <w:t xml:space="preserve">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Operador profesional en camiones de extracción de alto tonelaje y en equipo Minero. </w:t>
      </w:r>
    </w:p>
    <w:p>
      <w:pPr>
        <w:spacing w:before="0" w:after="200" w:line="240"/>
        <w:ind w:right="0" w:left="3540" w:hanging="354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Se postula y con inmediata disposición para trabajar en faenas</w:t>
      </w:r>
    </w:p>
    <w:p>
      <w:pPr>
        <w:spacing w:before="0" w:after="200" w:line="240"/>
        <w:ind w:right="0" w:left="3540" w:hanging="354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Mineras, cumpliendo con los siguientes Requisitos</w:t>
      </w:r>
    </w:p>
    <w:p>
      <w:pPr>
        <w:spacing w:before="0" w:after="200" w:line="240"/>
        <w:ind w:right="0" w:left="3540" w:hanging="354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3540" w:hanging="354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3540" w:hanging="354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3540" w:hanging="354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Antecedentes académicos</w:t>
      </w:r>
    </w:p>
    <w:p>
      <w:pPr>
        <w:spacing w:before="0" w:after="200" w:line="240"/>
        <w:ind w:right="0" w:left="3540" w:hanging="354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Enseñanza básica</w:t>
        <w:tab/>
        <w:t xml:space="preserve">: Completa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Chuquicamata</w:t>
      </w:r>
    </w:p>
    <w:p>
      <w:pPr>
        <w:spacing w:before="0" w:after="200" w:line="240"/>
        <w:ind w:right="0" w:left="3540" w:hanging="354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Enseñanza media</w:t>
        <w:tab/>
        <w:t xml:space="preserve">: Completa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Chuquicamata</w:t>
      </w:r>
    </w:p>
    <w:p>
      <w:pPr>
        <w:spacing w:before="0" w:after="200" w:line="240"/>
        <w:ind w:right="0" w:left="3540" w:hanging="354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Enseñanza Superior</w:t>
        <w:tab/>
        <w:t xml:space="preserve">: Instituto Inacap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Instructor Equipo Minero </w:t>
      </w:r>
    </w:p>
    <w:p>
      <w:pPr>
        <w:spacing w:before="0" w:after="200" w:line="240"/>
        <w:ind w:right="0" w:left="3540" w:hanging="354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Institución</w:t>
        <w:tab/>
        <w:t xml:space="preserve">: Be&amp;Call Ltda.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Instituto de Capacitación </w:t>
      </w:r>
    </w:p>
    <w:p>
      <w:pPr>
        <w:spacing w:before="0" w:after="200" w:line="240"/>
        <w:ind w:right="0" w:left="3540" w:hanging="354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3540" w:hanging="354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Trabajos en instrucciones en Compañías Mineras</w:t>
      </w:r>
    </w:p>
    <w:p>
      <w:pPr>
        <w:spacing w:before="0" w:after="200" w:line="240"/>
        <w:ind w:right="0" w:left="4248" w:hanging="4245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Be &amp; CALL Ltda. Instructores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ab/>
        <w:t xml:space="preserve">:Codelco Norte Mina SurInacap Codelco Norte</w:t>
        <w:tab/>
        <w:t xml:space="preserve">: Codelco norte Expansión norte Mina sur Camiones De Extracción Caterpillar 789B 789C 793C Tractor Neumático 824G instrucción teórica y practica Duración 360 hrs. Julio del 2004.</w:t>
      </w:r>
    </w:p>
    <w:p>
      <w:pPr>
        <w:spacing w:before="0" w:after="200" w:line="240"/>
        <w:ind w:right="0" w:left="4248" w:hanging="4245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4248" w:hanging="4245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Up grade Chile Capacitación</w:t>
        <w:tab/>
        <w:t xml:space="preserve">: Compañía mine El Tesoro técnicas y practicas de operación y evaluación de Camiones de Extracción 789C y 793D Charlas Auto Cuidados duración 530 hrs. 21 de noviembre 2005 </w:t>
      </w:r>
    </w:p>
    <w:p>
      <w:pPr>
        <w:spacing w:before="0" w:after="200" w:line="240"/>
        <w:ind w:right="0" w:left="4248" w:hanging="4245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Codelco Divicion Andina</w:t>
        <w:tab/>
        <w:t xml:space="preserve">: Monitor de turno Capacitación de Camión de extracción 930E-4 en aculatamiento en pala P&amp;H 4100XPC observador de Conducta</w:t>
      </w:r>
    </w:p>
    <w:p>
      <w:pPr>
        <w:spacing w:before="0" w:after="200" w:line="240"/>
        <w:ind w:right="0" w:left="4248" w:hanging="4245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4248" w:hanging="4248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Cursos de Seguridad Realizados</w:t>
      </w:r>
    </w:p>
    <w:p>
      <w:pPr>
        <w:numPr>
          <w:ilvl w:val="0"/>
          <w:numId w:val="1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Instructor en equipos Mineros B&amp;CALL Ltda.</w:t>
      </w:r>
    </w:p>
    <w:p>
      <w:pPr>
        <w:numPr>
          <w:ilvl w:val="0"/>
          <w:numId w:val="1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Instructor a la Seguridad</w:t>
      </w:r>
    </w:p>
    <w:p>
      <w:pPr>
        <w:numPr>
          <w:ilvl w:val="0"/>
          <w:numId w:val="1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Administración de Prevención de Riesgo ‘’El Trabajador Destacado I’’</w:t>
      </w:r>
    </w:p>
    <w:p>
      <w:pPr>
        <w:numPr>
          <w:ilvl w:val="0"/>
          <w:numId w:val="1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Administración de Seguridad de Prevención de Riesgo ‘’ El trabajador Destacado II’’ </w:t>
      </w:r>
    </w:p>
    <w:p>
      <w:pPr>
        <w:numPr>
          <w:ilvl w:val="0"/>
          <w:numId w:val="1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Carta de Felicitaciones por Logro Metas Sin Accidentes Personales ni Perdidas Materiales</w:t>
      </w:r>
    </w:p>
    <w:p>
      <w:pPr>
        <w:numPr>
          <w:ilvl w:val="0"/>
          <w:numId w:val="1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Beprever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Instituto Inacap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Calama</w:t>
      </w:r>
    </w:p>
    <w:p>
      <w:pPr>
        <w:numPr>
          <w:ilvl w:val="0"/>
          <w:numId w:val="19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Seguridad operacional </w:t>
      </w:r>
    </w:p>
    <w:p>
      <w:pPr>
        <w:numPr>
          <w:ilvl w:val="0"/>
          <w:numId w:val="19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Procedimientos Operacionales</w:t>
      </w:r>
    </w:p>
    <w:p>
      <w:pPr>
        <w:numPr>
          <w:ilvl w:val="0"/>
          <w:numId w:val="19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Análisis Sintomáticos y detección de Fallas</w:t>
      </w:r>
    </w:p>
    <w:p>
      <w:pPr>
        <w:spacing w:before="0" w:after="200" w:line="276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Conocimientos y operaciones en los Siguientes Equipos</w:t>
      </w:r>
    </w:p>
    <w:p>
      <w:pPr>
        <w:spacing w:before="0" w:after="200" w:line="276"/>
        <w:ind w:right="0" w:left="108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numPr>
          <w:ilvl w:val="0"/>
          <w:numId w:val="23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Dresser 630-E</w:t>
      </w:r>
    </w:p>
    <w:p>
      <w:pPr>
        <w:numPr>
          <w:ilvl w:val="0"/>
          <w:numId w:val="23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Dresser 685-E</w:t>
      </w:r>
    </w:p>
    <w:p>
      <w:pPr>
        <w:numPr>
          <w:ilvl w:val="0"/>
          <w:numId w:val="23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Dresser 830-E</w:t>
      </w:r>
    </w:p>
    <w:p>
      <w:pPr>
        <w:numPr>
          <w:ilvl w:val="0"/>
          <w:numId w:val="23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Caterpillar 789-B</w:t>
      </w:r>
    </w:p>
    <w:p>
      <w:pPr>
        <w:numPr>
          <w:ilvl w:val="0"/>
          <w:numId w:val="23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Caterpillar 793-C</w:t>
      </w:r>
    </w:p>
    <w:p>
      <w:pPr>
        <w:numPr>
          <w:ilvl w:val="0"/>
          <w:numId w:val="23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Caterpillar 797-B</w:t>
      </w:r>
    </w:p>
    <w:p>
      <w:pPr>
        <w:numPr>
          <w:ilvl w:val="0"/>
          <w:numId w:val="23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Komatsu 830-E</w:t>
      </w:r>
    </w:p>
    <w:p>
      <w:pPr>
        <w:numPr>
          <w:ilvl w:val="0"/>
          <w:numId w:val="23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Komatsu 930-E4</w:t>
      </w:r>
    </w:p>
    <w:p>
      <w:pPr>
        <w:numPr>
          <w:ilvl w:val="0"/>
          <w:numId w:val="23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Regador aljibe Caterpillar 777-B</w:t>
      </w:r>
    </w:p>
    <w:p>
      <w:pPr>
        <w:numPr>
          <w:ilvl w:val="0"/>
          <w:numId w:val="23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Regador Aljibe Euclid 3014</w:t>
      </w:r>
    </w:p>
    <w:p>
      <w:pPr>
        <w:numPr>
          <w:ilvl w:val="0"/>
          <w:numId w:val="23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Cargador Frontal 994B-D</w:t>
      </w:r>
    </w:p>
    <w:p>
      <w:pPr>
        <w:numPr>
          <w:ilvl w:val="0"/>
          <w:numId w:val="23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Cargador Frontal 992G</w:t>
      </w:r>
    </w:p>
    <w:p>
      <w:pPr>
        <w:numPr>
          <w:ilvl w:val="0"/>
          <w:numId w:val="23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Tractor Oruga Caterpillar D8N 10N</w:t>
      </w:r>
    </w:p>
    <w:p>
      <w:pPr>
        <w:numPr>
          <w:ilvl w:val="0"/>
          <w:numId w:val="23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Tractor Oruga Komatsu 375ª</w:t>
      </w:r>
    </w:p>
    <w:p>
      <w:pPr>
        <w:numPr>
          <w:ilvl w:val="0"/>
          <w:numId w:val="23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Tractor neumático Komatsu WD600, WD900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Referencias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ab/>
        <w:t xml:space="preserve">: Carta De Recomendación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ab/>
        <w:tab/>
        <w:tab/>
        <w:t xml:space="preserve">Carta de Felicitaciones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Dic 2001 -</w:t>
        <w:tab/>
        <w:t xml:space="preserve"> Abril 2002</w:t>
        <w:tab/>
        <w:tab/>
        <w:t xml:space="preserve">: S.Q.M</w:t>
      </w:r>
    </w:p>
    <w:p>
      <w:pPr>
        <w:numPr>
          <w:ilvl w:val="0"/>
          <w:numId w:val="28"/>
        </w:numPr>
        <w:spacing w:before="0" w:after="0" w:line="240"/>
        <w:ind w:right="0" w:left="426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Operador Camión Extracción Caterpillar 773-D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Agosto 2002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Mar 2004</w:t>
        <w:tab/>
        <w:t xml:space="preserve">: Compañía minera Michilla </w:t>
      </w:r>
    </w:p>
    <w:p>
      <w:pPr>
        <w:spacing w:before="0" w:after="0" w:line="240"/>
        <w:ind w:right="0" w:left="35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(Contratista eseva. Empresa de Servicios Varios)</w:t>
      </w:r>
    </w:p>
    <w:p>
      <w:pPr>
        <w:numPr>
          <w:ilvl w:val="0"/>
          <w:numId w:val="31"/>
        </w:numPr>
        <w:spacing w:before="0" w:after="0" w:line="240"/>
        <w:ind w:right="0" w:left="426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Operador Camion de Extraccion 777-D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Marzo 2004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Julio 2005</w:t>
        <w:tab/>
        <w:t xml:space="preserve">: Codelco norte</w:t>
      </w:r>
    </w:p>
    <w:p>
      <w:pPr>
        <w:numPr>
          <w:ilvl w:val="0"/>
          <w:numId w:val="33"/>
        </w:numPr>
        <w:spacing w:before="0" w:after="0" w:line="240"/>
        <w:ind w:right="0" w:left="426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Contrato Plazo fijo</w:t>
      </w:r>
    </w:p>
    <w:p>
      <w:pPr>
        <w:numPr>
          <w:ilvl w:val="0"/>
          <w:numId w:val="33"/>
        </w:numPr>
        <w:spacing w:before="0" w:after="0" w:line="240"/>
        <w:ind w:right="0" w:left="426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Operador equipo minero </w:t>
      </w:r>
    </w:p>
    <w:p>
      <w:pPr>
        <w:numPr>
          <w:ilvl w:val="0"/>
          <w:numId w:val="33"/>
        </w:numPr>
        <w:spacing w:before="0" w:after="0" w:line="240"/>
        <w:ind w:right="0" w:left="426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Camión extracción</w:t>
      </w:r>
    </w:p>
    <w:p>
      <w:pPr>
        <w:numPr>
          <w:ilvl w:val="0"/>
          <w:numId w:val="33"/>
        </w:numPr>
        <w:spacing w:before="0" w:after="0" w:line="240"/>
        <w:ind w:right="0" w:left="426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789B Caterpillar</w:t>
      </w:r>
    </w:p>
    <w:p>
      <w:pPr>
        <w:numPr>
          <w:ilvl w:val="0"/>
          <w:numId w:val="33"/>
        </w:numPr>
        <w:spacing w:before="0" w:after="0" w:line="240"/>
        <w:ind w:right="0" w:left="426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793D Caterpillar</w:t>
      </w:r>
    </w:p>
    <w:p>
      <w:pPr>
        <w:numPr>
          <w:ilvl w:val="0"/>
          <w:numId w:val="33"/>
        </w:numPr>
        <w:spacing w:before="0" w:after="0" w:line="240"/>
        <w:ind w:right="0" w:left="426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830E Komatsu</w:t>
      </w:r>
    </w:p>
    <w:p>
      <w:pPr>
        <w:numPr>
          <w:ilvl w:val="0"/>
          <w:numId w:val="33"/>
        </w:numPr>
        <w:spacing w:before="0" w:after="0" w:line="240"/>
        <w:ind w:right="0" w:left="426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930E Komatsu</w:t>
      </w:r>
    </w:p>
    <w:p>
      <w:pPr>
        <w:numPr>
          <w:ilvl w:val="0"/>
          <w:numId w:val="33"/>
        </w:numPr>
        <w:spacing w:before="0" w:after="0" w:line="240"/>
        <w:ind w:right="0" w:left="426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Tracor neumático 824-c, 824-G, 824-C</w:t>
      </w:r>
    </w:p>
    <w:p>
      <w:pPr>
        <w:numPr>
          <w:ilvl w:val="0"/>
          <w:numId w:val="33"/>
        </w:numPr>
        <w:spacing w:before="0" w:after="0" w:line="240"/>
        <w:ind w:right="0" w:left="426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Cargador Frontal Caterpillar</w:t>
      </w:r>
    </w:p>
    <w:p>
      <w:pPr>
        <w:numPr>
          <w:ilvl w:val="0"/>
          <w:numId w:val="33"/>
        </w:numPr>
        <w:spacing w:before="0" w:after="0" w:line="240"/>
        <w:ind w:right="0" w:left="426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Tractor oruga Caterpillar D10R, D9R</w:t>
      </w:r>
    </w:p>
    <w:p>
      <w:pPr>
        <w:numPr>
          <w:ilvl w:val="0"/>
          <w:numId w:val="33"/>
        </w:numPr>
        <w:spacing w:before="0" w:after="0" w:line="240"/>
        <w:ind w:right="0" w:left="426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Formador instructor de turno</w:t>
      </w:r>
    </w:p>
    <w:p>
      <w:pPr>
        <w:numPr>
          <w:ilvl w:val="0"/>
          <w:numId w:val="33"/>
        </w:numPr>
        <w:spacing w:before="0" w:after="0" w:line="240"/>
        <w:ind w:right="0" w:left="426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Camion extraccion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0" w:line="276"/>
        <w:ind w:right="0" w:left="426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426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426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Enero 2006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Julio 2006</w:t>
        <w:tab/>
        <w:t xml:space="preserve">: Minera Escondida </w:t>
      </w:r>
    </w:p>
    <w:p>
      <w:pPr>
        <w:spacing w:before="0" w:after="0" w:line="276"/>
        <w:ind w:right="0" w:left="35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Operador Camion Cat 789C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793C Tractor oruga Cat D10R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D8R tractor neum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ático Cat 834 G 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                    </w:t>
        <w:tab/>
        <w:tab/>
        <w:tab/>
        <w:t xml:space="preserve">: Minera Escondida</w:t>
      </w:r>
    </w:p>
    <w:p>
      <w:pPr>
        <w:spacing w:before="0" w:after="0" w:line="276"/>
        <w:ind w:right="0" w:left="35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Operador Camion Plazo Fijo </w:t>
      </w:r>
    </w:p>
    <w:p>
      <w:pPr>
        <w:spacing w:before="0" w:after="0" w:line="276"/>
        <w:ind w:right="0" w:left="35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Dresser 830 E Cat 797-B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3540" w:hanging="354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NOVIEMBRE  2013</w:t>
        <w:tab/>
        <w:t xml:space="preserve">: Codelco Chile división andina Camion Extraccion Komatsu 930 E4 willdosser WD900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WD600 cat D9-D10R</w:t>
      </w:r>
    </w:p>
    <w:p>
      <w:pPr>
        <w:spacing w:before="0" w:after="0" w:line="276"/>
        <w:ind w:right="0" w:left="3540" w:hanging="354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3540" w:hanging="354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A la fecha</w:t>
        <w:tab/>
        <w:t xml:space="preserve">:DISPONIBILIDA INMEDIATA</w:t>
      </w:r>
    </w:p>
    <w:p>
      <w:pPr>
        <w:spacing w:before="0" w:after="0" w:line="276"/>
        <w:ind w:right="0" w:left="3540" w:hanging="354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16">
    <w:abstractNumId w:val="30"/>
  </w:num>
  <w:num w:numId="19">
    <w:abstractNumId w:val="24"/>
  </w:num>
  <w:num w:numId="23">
    <w:abstractNumId w:val="18"/>
  </w:num>
  <w:num w:numId="28">
    <w:abstractNumId w:val="12"/>
  </w:num>
  <w:num w:numId="31">
    <w:abstractNumId w:val="6"/>
  </w:num>
  <w:num w:numId="3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